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C916CD" w:rsidR="00B25B96" w:rsidP="00B25B96" w:rsidRDefault="00B25B96" w14:paraId="7123B3A4" w14:textId="20A1308B">
      <w:pPr>
        <w:spacing w:line="360" w:lineRule="auto"/>
        <w:jc w:val="right"/>
        <w:rPr>
          <w:rFonts w:ascii="Arial" w:hAnsi="Arial" w:eastAsia="Times New Roman" w:cs="Arial"/>
          <w:b/>
          <w:sz w:val="20"/>
          <w:szCs w:val="20"/>
        </w:rPr>
      </w:pPr>
      <w:r w:rsidRPr="00C916CD">
        <w:rPr>
          <w:rFonts w:ascii="Arial" w:hAnsi="Arial" w:eastAsia="Times New Roman" w:cs="Arial"/>
          <w:b/>
          <w:sz w:val="20"/>
          <w:szCs w:val="20"/>
        </w:rPr>
        <w:t>Załącznik nr 1</w:t>
      </w:r>
      <w:r w:rsidR="004A3B11">
        <w:rPr>
          <w:rFonts w:ascii="Arial" w:hAnsi="Arial" w:eastAsia="Times New Roman" w:cs="Arial"/>
          <w:b/>
          <w:sz w:val="20"/>
          <w:szCs w:val="20"/>
        </w:rPr>
        <w:t>2</w:t>
      </w:r>
      <w:r w:rsidR="00EA1B90">
        <w:rPr>
          <w:rFonts w:ascii="Arial" w:hAnsi="Arial" w:eastAsia="Times New Roman" w:cs="Arial"/>
          <w:b/>
          <w:sz w:val="20"/>
          <w:szCs w:val="20"/>
        </w:rPr>
        <w:t xml:space="preserve"> do SWZ</w:t>
      </w:r>
    </w:p>
    <w:p w:rsidRPr="00C916CD" w:rsidR="007223E3" w:rsidP="00B25B96" w:rsidRDefault="007223E3" w14:paraId="6F200EE3" w14:textId="77777777">
      <w:pPr>
        <w:spacing w:line="360" w:lineRule="auto"/>
        <w:jc w:val="right"/>
        <w:rPr>
          <w:rFonts w:ascii="Arial" w:hAnsi="Arial" w:eastAsia="Times New Roman" w:cs="Arial"/>
          <w:b/>
          <w:sz w:val="20"/>
          <w:szCs w:val="20"/>
        </w:rPr>
      </w:pPr>
    </w:p>
    <w:p w:rsidRPr="006B0681" w:rsidR="00B25B96" w:rsidP="006B0681" w:rsidRDefault="007223E3" w14:paraId="22E10CEE" w14:textId="747FE3FD">
      <w:pPr>
        <w:spacing w:line="360" w:lineRule="auto"/>
        <w:rPr>
          <w:rFonts w:ascii="Arial" w:hAnsi="Arial" w:eastAsia="Times New Roman" w:cs="Arial"/>
          <w:b/>
          <w:sz w:val="20"/>
          <w:szCs w:val="20"/>
        </w:rPr>
      </w:pPr>
      <w:r w:rsidRPr="00C916CD">
        <w:rPr>
          <w:rFonts w:ascii="Arial" w:hAnsi="Arial" w:eastAsia="Times New Roman" w:cs="Arial"/>
          <w:b/>
          <w:sz w:val="20"/>
          <w:szCs w:val="20"/>
        </w:rPr>
        <w:t xml:space="preserve">Postępowanie nr </w:t>
      </w:r>
      <w:r w:rsidRPr="00F6231C" w:rsidR="00F6231C">
        <w:rPr>
          <w:rFonts w:ascii="Arial" w:hAnsi="Arial" w:cs="Arial"/>
          <w:b/>
          <w:bCs/>
          <w:color w:val="auto"/>
          <w:sz w:val="20"/>
        </w:rPr>
        <w:t>47437340</w:t>
      </w:r>
    </w:p>
    <w:p w:rsidRPr="00C916CD" w:rsidR="00B25B96" w:rsidP="00B25B96" w:rsidRDefault="00B25B96" w14:paraId="0808C36B" w14:textId="4F66A20F">
      <w:pPr>
        <w:spacing w:line="360" w:lineRule="auto"/>
        <w:jc w:val="center"/>
        <w:rPr>
          <w:rFonts w:ascii="Arial" w:hAnsi="Arial" w:eastAsia="Times New Roman" w:cs="Arial"/>
          <w:b/>
          <w:sz w:val="20"/>
          <w:szCs w:val="20"/>
        </w:rPr>
      </w:pPr>
      <w:r w:rsidRPr="00C916CD">
        <w:rPr>
          <w:rFonts w:ascii="Arial" w:hAnsi="Arial" w:eastAsia="Times New Roman" w:cs="Arial"/>
          <w:b/>
          <w:sz w:val="20"/>
          <w:szCs w:val="20"/>
        </w:rPr>
        <w:t xml:space="preserve">OŚWIADCZENIE </w:t>
      </w:r>
    </w:p>
    <w:p w:rsidRPr="00C916CD" w:rsidR="002C1B72" w:rsidP="00B25B96" w:rsidRDefault="002C1B72" w14:paraId="315D4FB4" w14:textId="0F899919">
      <w:pPr>
        <w:spacing w:line="360" w:lineRule="auto"/>
        <w:jc w:val="center"/>
        <w:rPr>
          <w:rFonts w:ascii="Arial" w:hAnsi="Arial" w:eastAsia="Times New Roman" w:cs="Arial"/>
          <w:b/>
          <w:sz w:val="20"/>
          <w:szCs w:val="20"/>
        </w:rPr>
      </w:pPr>
      <w:r w:rsidRPr="00C916CD">
        <w:rPr>
          <w:rFonts w:ascii="Arial" w:hAnsi="Arial" w:eastAsia="Times New Roman" w:cs="Arial"/>
          <w:b/>
          <w:sz w:val="20"/>
          <w:szCs w:val="20"/>
        </w:rPr>
        <w:t>- o niezaleganiu z opłacaniem podatków i opłat</w:t>
      </w:r>
    </w:p>
    <w:p w:rsidRPr="00C916CD" w:rsidR="002C1B72" w:rsidP="00B25B96" w:rsidRDefault="002C1B72" w14:paraId="18D8CA0E" w14:textId="1B849444">
      <w:pPr>
        <w:spacing w:line="360" w:lineRule="auto"/>
        <w:jc w:val="center"/>
        <w:rPr>
          <w:rFonts w:ascii="Arial" w:hAnsi="Arial" w:eastAsia="Times New Roman" w:cs="Arial"/>
          <w:b/>
          <w:sz w:val="20"/>
          <w:szCs w:val="20"/>
        </w:rPr>
      </w:pPr>
      <w:r w:rsidRPr="00C916CD">
        <w:rPr>
          <w:rFonts w:ascii="Arial" w:hAnsi="Arial" w:eastAsia="Times New Roman" w:cs="Arial"/>
          <w:b/>
          <w:sz w:val="20"/>
          <w:szCs w:val="20"/>
        </w:rPr>
        <w:t>- o niezaleganiu z opłacaniem składek na ubezpieczenia społeczne i zdrowotne</w:t>
      </w:r>
    </w:p>
    <w:p w:rsidRPr="00C916CD" w:rsidR="002C1B72" w:rsidP="00B25B96" w:rsidRDefault="002C1B72" w14:paraId="56C35F13" w14:textId="002B37A5">
      <w:pPr>
        <w:spacing w:line="360" w:lineRule="auto"/>
        <w:jc w:val="center"/>
        <w:rPr>
          <w:rFonts w:ascii="Arial" w:hAnsi="Arial" w:eastAsia="Times New Roman" w:cs="Arial"/>
          <w:b/>
          <w:sz w:val="20"/>
          <w:szCs w:val="20"/>
        </w:rPr>
      </w:pPr>
      <w:r w:rsidRPr="00C916CD">
        <w:rPr>
          <w:rFonts w:ascii="Arial" w:hAnsi="Arial" w:eastAsia="Times New Roman" w:cs="Arial"/>
          <w:b/>
          <w:sz w:val="20"/>
          <w:szCs w:val="20"/>
        </w:rPr>
        <w:t>- o spełnieniu wymogów określonych w art. 108 ust. 1 pkt 1-2 i 4 PZP</w:t>
      </w:r>
    </w:p>
    <w:p w:rsidR="00C44C9F" w:rsidP="00C44C9F" w:rsidRDefault="00B25B96" w14:paraId="3BA87E4A" w14:textId="77777777">
      <w:pPr>
        <w:pStyle w:val="Default"/>
        <w:rPr>
          <w:rFonts w:ascii="Arial" w:hAnsi="Arial" w:eastAsia="Times New Roman" w:cs="Arial"/>
          <w:sz w:val="20"/>
          <w:szCs w:val="20"/>
        </w:rPr>
      </w:pPr>
      <w:r w:rsidRPr="006B0681">
        <w:rPr>
          <w:rFonts w:ascii="Arial" w:hAnsi="Arial" w:eastAsia="Times New Roman" w:cs="Arial"/>
          <w:sz w:val="20"/>
          <w:szCs w:val="20"/>
        </w:rPr>
        <w:t xml:space="preserve">na wykonanie zamówienia pod nazwą: </w:t>
      </w:r>
    </w:p>
    <w:p w:rsidRPr="00C916CD" w:rsidR="00B25B96" w:rsidP="00C44C9F" w:rsidRDefault="00B25B96" w14:paraId="533D97D7" w14:textId="5E4C9978">
      <w:pPr>
        <w:pStyle w:val="Default"/>
        <w:rPr>
          <w:rFonts w:eastAsia="Times New Roman"/>
          <w:sz w:val="20"/>
          <w:szCs w:val="20"/>
        </w:rPr>
      </w:pPr>
      <w:r w:rsidRPr="006B0681">
        <w:rPr>
          <w:rFonts w:ascii="Arial" w:hAnsi="Arial" w:cs="Arial"/>
          <w:sz w:val="20"/>
          <w:szCs w:val="20"/>
        </w:rPr>
        <w:t>„</w:t>
      </w:r>
      <w:r w:rsidRPr="00E47F7C" w:rsidR="00E47F7C">
        <w:rPr>
          <w:rFonts w:ascii="Arial" w:hAnsi="Arial" w:cs="Arial"/>
          <w:b/>
          <w:i/>
          <w:iCs/>
          <w:color w:val="auto"/>
          <w:sz w:val="20"/>
          <w:szCs w:val="20"/>
        </w:rPr>
        <w:t>Wykonanie przebudowy sieci ciepłowniczej 2xDn300 na 2xDn200 podwieszonej do mostu</w:t>
      </w:r>
      <w:r w:rsidR="00E47F7C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 </w:t>
      </w:r>
      <w:r w:rsidRPr="00E47F7C" w:rsidR="00E47F7C">
        <w:rPr>
          <w:rFonts w:ascii="Arial" w:hAnsi="Arial" w:cs="Arial"/>
          <w:b/>
          <w:i/>
          <w:iCs/>
          <w:color w:val="auto"/>
          <w:sz w:val="20"/>
          <w:szCs w:val="20"/>
        </w:rPr>
        <w:t>nad rzeką Motława ul. Pszenna – Kamienna Grobla dz. nr</w:t>
      </w:r>
      <w:r w:rsidR="00E47F7C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 </w:t>
      </w:r>
      <w:r w:rsidRPr="00E47F7C" w:rsidR="00E47F7C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98/4, 99/1, 111/21 </w:t>
      </w:r>
      <w:proofErr w:type="spellStart"/>
      <w:r w:rsidRPr="00E47F7C" w:rsidR="00E47F7C">
        <w:rPr>
          <w:rFonts w:ascii="Arial" w:hAnsi="Arial" w:cs="Arial"/>
          <w:b/>
          <w:i/>
          <w:iCs/>
          <w:color w:val="auto"/>
          <w:sz w:val="20"/>
          <w:szCs w:val="20"/>
        </w:rPr>
        <w:t>obr</w:t>
      </w:r>
      <w:proofErr w:type="spellEnd"/>
      <w:r w:rsidRPr="00E47F7C" w:rsidR="00E47F7C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. 099 oraz 173/2, 173/1, 172 </w:t>
      </w:r>
      <w:proofErr w:type="spellStart"/>
      <w:r w:rsidRPr="00E47F7C" w:rsidR="00E47F7C">
        <w:rPr>
          <w:rFonts w:ascii="Arial" w:hAnsi="Arial" w:cs="Arial"/>
          <w:b/>
          <w:i/>
          <w:iCs/>
          <w:color w:val="auto"/>
          <w:sz w:val="20"/>
          <w:szCs w:val="20"/>
        </w:rPr>
        <w:t>obr</w:t>
      </w:r>
      <w:proofErr w:type="spellEnd"/>
      <w:r w:rsidRPr="00E47F7C" w:rsidR="00E47F7C">
        <w:rPr>
          <w:rFonts w:ascii="Arial" w:hAnsi="Arial" w:cs="Arial"/>
          <w:b/>
          <w:i/>
          <w:iCs/>
          <w:color w:val="auto"/>
          <w:sz w:val="20"/>
          <w:szCs w:val="20"/>
        </w:rPr>
        <w:t>. 100 w Gdańsku (NOVOTEL)</w:t>
      </w:r>
      <w:r w:rsidRPr="006303A1">
        <w:rPr>
          <w:rFonts w:ascii="Arial" w:hAnsi="Arial" w:cs="Arial"/>
          <w:sz w:val="20"/>
          <w:szCs w:val="20"/>
        </w:rPr>
        <w:t>”</w:t>
      </w:r>
    </w:p>
    <w:p w:rsidR="006B0681" w:rsidP="006B0681" w:rsidRDefault="006B0681" w14:paraId="6245FF8B" w14:textId="77777777">
      <w:pPr>
        <w:pStyle w:val="Teksttreci0"/>
        <w:shd w:val="clear" w:color="auto" w:fill="auto"/>
        <w:tabs>
          <w:tab w:val="left" w:leader="dot" w:pos="8443"/>
        </w:tabs>
        <w:spacing w:before="0" w:line="340" w:lineRule="exact"/>
        <w:ind w:right="79" w:firstLine="0"/>
        <w:rPr>
          <w:rFonts w:eastAsia="Times New Roman"/>
          <w:sz w:val="20"/>
          <w:szCs w:val="20"/>
        </w:rPr>
      </w:pPr>
    </w:p>
    <w:p w:rsidRPr="006B0681" w:rsidR="00B25B96" w:rsidP="3E78601E" w:rsidRDefault="00B25B96" w14:paraId="2BDDC432" w14:textId="7A6A7FB2">
      <w:pPr>
        <w:pStyle w:val="Teksttreci0"/>
        <w:shd w:val="clear" w:color="auto" w:fill="auto"/>
        <w:tabs>
          <w:tab w:val="left" w:leader="dot" w:pos="8443"/>
        </w:tabs>
        <w:spacing w:before="0" w:line="340" w:lineRule="exact"/>
        <w:ind w:right="79" w:firstLine="0"/>
        <w:rPr>
          <w:rFonts w:ascii="Arial" w:hAnsi="Arial" w:eastAsia="Times New Roman" w:cs="Arial"/>
          <w:b w:val="1"/>
          <w:bCs w:val="1"/>
          <w:sz w:val="20"/>
          <w:szCs w:val="20"/>
        </w:rPr>
      </w:pPr>
      <w:r w:rsidRPr="3E78601E" w:rsidR="00B25B96">
        <w:rPr>
          <w:rFonts w:eastAsia="Times New Roman"/>
          <w:sz w:val="20"/>
          <w:szCs w:val="20"/>
        </w:rPr>
        <w:t xml:space="preserve">Nr postępowania: </w:t>
      </w:r>
      <w:r w:rsidRPr="3E78601E" w:rsidR="02166E22">
        <w:rPr>
          <w:rFonts w:ascii="Arial" w:hAnsi="Arial" w:cs="Arial"/>
          <w:b w:val="1"/>
          <w:bCs w:val="1"/>
          <w:color w:val="auto"/>
          <w:sz w:val="20"/>
          <w:szCs w:val="20"/>
        </w:rPr>
        <w:t>47437340</w:t>
      </w:r>
    </w:p>
    <w:p w:rsidRPr="00C916CD" w:rsidR="006B0681" w:rsidP="006B0681" w:rsidRDefault="006B0681" w14:paraId="46898252" w14:textId="77777777">
      <w:pPr>
        <w:pStyle w:val="Teksttreci0"/>
        <w:shd w:val="clear" w:color="auto" w:fill="auto"/>
        <w:tabs>
          <w:tab w:val="left" w:leader="dot" w:pos="8443"/>
        </w:tabs>
        <w:spacing w:before="0" w:line="340" w:lineRule="exact"/>
        <w:ind w:right="79" w:firstLine="0"/>
        <w:rPr>
          <w:rFonts w:eastAsia="Times New Roman"/>
          <w:sz w:val="20"/>
          <w:szCs w:val="20"/>
        </w:rPr>
      </w:pPr>
    </w:p>
    <w:p w:rsidRPr="00C916CD" w:rsidR="00B25B96" w:rsidP="00B25B96" w:rsidRDefault="00B25B96" w14:paraId="75BC7094" w14:textId="77777777">
      <w:pPr>
        <w:jc w:val="both"/>
        <w:rPr>
          <w:rFonts w:ascii="Arial" w:hAnsi="Arial" w:eastAsia="Times New Roman" w:cs="Arial"/>
          <w:sz w:val="20"/>
          <w:szCs w:val="20"/>
        </w:rPr>
      </w:pPr>
      <w:r w:rsidRPr="00C916CD">
        <w:rPr>
          <w:rFonts w:ascii="Arial" w:hAnsi="Arial" w:eastAsia="Times New Roman" w:cs="Arial"/>
          <w:sz w:val="20"/>
          <w:szCs w:val="20"/>
        </w:rPr>
        <w:t>Niniejszym oświadczam, że</w:t>
      </w:r>
    </w:p>
    <w:p w:rsidRPr="00C916CD" w:rsidR="00B25B96" w:rsidP="00B25B96" w:rsidRDefault="00B25B96" w14:paraId="5937C35E" w14:textId="77777777">
      <w:pPr>
        <w:jc w:val="both"/>
        <w:rPr>
          <w:rFonts w:ascii="Arial" w:hAnsi="Arial" w:eastAsia="Times New Roman" w:cs="Arial"/>
          <w:i/>
          <w:iCs/>
          <w:sz w:val="20"/>
          <w:szCs w:val="20"/>
        </w:rPr>
      </w:pPr>
      <w:r w:rsidRPr="00C916CD">
        <w:rPr>
          <w:rFonts w:ascii="Arial" w:hAnsi="Arial" w:eastAsia="Times New Roman" w:cs="Arial"/>
          <w:i/>
          <w:iCs/>
          <w:sz w:val="20"/>
          <w:szCs w:val="20"/>
        </w:rPr>
        <w:t>[pełna nazwa Wykonawcy zgodnie z dokumentem rejestrowym (jeżeli występuje) i adres Wykonawcy]</w:t>
      </w:r>
    </w:p>
    <w:p w:rsidRPr="00C916CD" w:rsidR="00B25B96" w:rsidP="00B25B96" w:rsidRDefault="00B25B96" w14:paraId="4B4ED2AD" w14:textId="77777777">
      <w:pPr>
        <w:jc w:val="both"/>
        <w:rPr>
          <w:rFonts w:ascii="Arial" w:hAnsi="Arial" w:eastAsia="Times New Roman" w:cs="Arial"/>
          <w:sz w:val="20"/>
          <w:szCs w:val="20"/>
        </w:rPr>
      </w:pPr>
    </w:p>
    <w:p w:rsidRPr="00C916CD" w:rsidR="00B25B96" w:rsidP="00B25B96" w:rsidRDefault="00B25B96" w14:paraId="29F51569" w14:textId="77777777">
      <w:pPr>
        <w:jc w:val="both"/>
        <w:rPr>
          <w:rFonts w:ascii="Arial" w:hAnsi="Arial" w:eastAsia="Times New Roman" w:cs="Arial"/>
          <w:sz w:val="20"/>
          <w:szCs w:val="20"/>
        </w:rPr>
      </w:pPr>
      <w:r w:rsidRPr="00C916CD">
        <w:rPr>
          <w:rFonts w:ascii="Arial" w:hAnsi="Arial" w:eastAsia="Times New Roman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Pr="00C916CD" w:rsidR="00B25B96" w:rsidP="00B25B96" w:rsidRDefault="00B25B96" w14:paraId="3A431976" w14:textId="77777777">
      <w:pPr>
        <w:jc w:val="both"/>
        <w:rPr>
          <w:rFonts w:ascii="Arial" w:hAnsi="Arial" w:eastAsia="Times New Roman" w:cs="Arial"/>
          <w:sz w:val="20"/>
          <w:szCs w:val="20"/>
        </w:rPr>
      </w:pPr>
    </w:p>
    <w:p w:rsidRPr="00C916CD" w:rsidR="00B25B96" w:rsidP="00B25B96" w:rsidRDefault="00B25B96" w14:paraId="3B34A62C" w14:textId="77777777">
      <w:pPr>
        <w:jc w:val="both"/>
        <w:rPr>
          <w:rFonts w:ascii="Arial" w:hAnsi="Arial" w:eastAsia="Times New Roman" w:cs="Arial"/>
          <w:sz w:val="20"/>
          <w:szCs w:val="20"/>
        </w:rPr>
      </w:pPr>
      <w:r w:rsidRPr="00C916CD">
        <w:rPr>
          <w:rFonts w:ascii="Arial" w:hAnsi="Arial" w:eastAsia="Times New Roman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Pr="00C916CD" w:rsidR="002C1B72" w:rsidP="0426F351" w:rsidRDefault="002C1B72" w14:paraId="7D458383" w14:textId="26EF710F">
      <w:pPr>
        <w:pStyle w:val="Akapitzlist"/>
        <w:numPr>
          <w:ilvl w:val="0"/>
          <w:numId w:val="2"/>
        </w:numPr>
        <w:jc w:val="both"/>
        <w:rPr>
          <w:rFonts w:asciiTheme="minorHAnsi" w:hAnsiTheme="minorHAnsi" w:eastAsiaTheme="minorEastAsia" w:cstheme="minorBidi"/>
          <w:color w:val="000000" w:themeColor="text1"/>
          <w:sz w:val="20"/>
          <w:szCs w:val="20"/>
        </w:rPr>
      </w:pPr>
      <w:r w:rsidRPr="0426F351">
        <w:rPr>
          <w:rFonts w:ascii="Arial" w:hAnsi="Arial" w:eastAsia="Times New Roman" w:cs="Arial"/>
          <w:sz w:val="20"/>
          <w:szCs w:val="20"/>
        </w:rPr>
        <w:t>nie naruszył obowiązków dotyczących płatności podatków, opłat lub składek na ubezpieczenia społeczne lub zdrowotne</w:t>
      </w:r>
      <w:r w:rsidRPr="0426F351" w:rsidR="4F9CFEF7">
        <w:rPr>
          <w:rFonts w:asciiTheme="minorHAnsi" w:hAnsiTheme="minorHAnsi" w:eastAsiaTheme="minorEastAsia" w:cstheme="minorBidi"/>
          <w:color w:val="000000" w:themeColor="text1"/>
          <w:sz w:val="20"/>
          <w:szCs w:val="20"/>
        </w:rPr>
        <w:t xml:space="preserve"> w zakresie określonym w art. 109 ust. 1 pkt 1 Prawa Zamówień Publicznych,</w:t>
      </w:r>
    </w:p>
    <w:p w:rsidRPr="00C916CD" w:rsidR="002C1B72" w:rsidP="004048B7" w:rsidRDefault="002C1B72" w14:paraId="71CB702D" w14:textId="5029B027">
      <w:pPr>
        <w:pStyle w:val="Akapitzlist"/>
        <w:numPr>
          <w:ilvl w:val="0"/>
          <w:numId w:val="2"/>
        </w:numPr>
        <w:jc w:val="both"/>
        <w:rPr>
          <w:rFonts w:ascii="Arial" w:hAnsi="Arial" w:eastAsia="Times New Roman" w:cs="Arial"/>
          <w:sz w:val="20"/>
          <w:szCs w:val="20"/>
        </w:rPr>
      </w:pPr>
      <w:r w:rsidRPr="00C916CD">
        <w:rPr>
          <w:rFonts w:ascii="Arial" w:hAnsi="Arial" w:eastAsia="Times New Roman" w:cs="Arial"/>
          <w:sz w:val="20"/>
          <w:szCs w:val="20"/>
        </w:rPr>
        <w:t xml:space="preserve">nie podlega wykluczeniu z postępowania na podstawie art. 108 ust.1 pkt 1-2 i 4 Prawa Zamówień Publicznych. </w:t>
      </w:r>
    </w:p>
    <w:p w:rsidRPr="00C916CD" w:rsidR="002C1B72" w:rsidP="00B25B96" w:rsidRDefault="002C1B72" w14:paraId="28D1EAC5" w14:textId="77777777">
      <w:pPr>
        <w:jc w:val="both"/>
        <w:rPr>
          <w:rFonts w:ascii="Arial" w:hAnsi="Arial" w:eastAsia="Times New Roman" w:cs="Arial"/>
          <w:sz w:val="20"/>
          <w:szCs w:val="20"/>
        </w:rPr>
      </w:pPr>
    </w:p>
    <w:p w:rsidRPr="00C916CD" w:rsidR="00B25B96" w:rsidP="00B25B96" w:rsidRDefault="00B25B96" w14:paraId="6DD7CBCF" w14:textId="77777777">
      <w:pPr>
        <w:jc w:val="both"/>
        <w:rPr>
          <w:rFonts w:ascii="Arial" w:hAnsi="Arial" w:eastAsia="Times New Roman" w:cs="Arial"/>
          <w:sz w:val="20"/>
          <w:szCs w:val="20"/>
        </w:rPr>
      </w:pPr>
    </w:p>
    <w:p w:rsidRPr="00C916CD" w:rsidR="00B25B96" w:rsidP="00B25B96" w:rsidRDefault="00B25B96" w14:paraId="7CDC81E3" w14:textId="77777777">
      <w:pPr>
        <w:jc w:val="both"/>
        <w:rPr>
          <w:rFonts w:ascii="Arial" w:hAnsi="Arial" w:eastAsia="Times New Roman" w:cs="Arial"/>
          <w:sz w:val="20"/>
          <w:szCs w:val="20"/>
        </w:rPr>
      </w:pPr>
    </w:p>
    <w:p w:rsidRPr="00C916CD" w:rsidR="00B25B96" w:rsidP="00B25B96" w:rsidRDefault="00B25B96" w14:paraId="326FD1B6" w14:textId="77777777">
      <w:pPr>
        <w:rPr>
          <w:rFonts w:ascii="Arial" w:hAnsi="Arial" w:eastAsia="Times New Roman" w:cs="Arial"/>
          <w:sz w:val="20"/>
          <w:szCs w:val="20"/>
        </w:rPr>
      </w:pPr>
      <w:r w:rsidRPr="00C916CD">
        <w:rPr>
          <w:rFonts w:ascii="Arial" w:hAnsi="Arial" w:eastAsia="Times New Roman" w:cs="Arial"/>
          <w:sz w:val="20"/>
          <w:szCs w:val="20"/>
        </w:rPr>
        <w:t>Miejscowość, data …………………………………</w:t>
      </w:r>
    </w:p>
    <w:p w:rsidRPr="00C916CD" w:rsidR="00B25B96" w:rsidP="00B25B96" w:rsidRDefault="00B25B96" w14:paraId="06CCF5E2" w14:textId="77777777">
      <w:pPr>
        <w:rPr>
          <w:rFonts w:ascii="Arial" w:hAnsi="Arial" w:eastAsia="Times New Roman" w:cs="Arial"/>
          <w:sz w:val="20"/>
          <w:szCs w:val="20"/>
        </w:rPr>
      </w:pPr>
    </w:p>
    <w:p w:rsidRPr="00C916CD" w:rsidR="00B25B96" w:rsidP="00B25B96" w:rsidRDefault="00B25B96" w14:paraId="00018C83" w14:textId="77777777">
      <w:pPr>
        <w:rPr>
          <w:rFonts w:ascii="Arial" w:hAnsi="Arial" w:eastAsia="Times New Roman" w:cs="Arial"/>
          <w:sz w:val="20"/>
          <w:szCs w:val="20"/>
        </w:rPr>
      </w:pPr>
    </w:p>
    <w:p w:rsidRPr="00C916CD" w:rsidR="00B25B96" w:rsidP="00B25B96" w:rsidRDefault="00B25B96" w14:paraId="567833E9" w14:textId="77777777">
      <w:pPr>
        <w:rPr>
          <w:rFonts w:ascii="Arial" w:hAnsi="Arial" w:eastAsia="Times New Roman" w:cs="Arial"/>
          <w:sz w:val="20"/>
          <w:szCs w:val="20"/>
        </w:rPr>
      </w:pPr>
    </w:p>
    <w:p w:rsidRPr="00C916CD" w:rsidR="00B25B96" w:rsidP="00B25B96" w:rsidRDefault="00B25B96" w14:paraId="5C6C65EF" w14:textId="77777777">
      <w:pPr>
        <w:rPr>
          <w:rFonts w:ascii="Arial" w:hAnsi="Arial" w:eastAsia="Times New Roman" w:cs="Arial"/>
          <w:sz w:val="20"/>
          <w:szCs w:val="20"/>
        </w:rPr>
      </w:pPr>
    </w:p>
    <w:p w:rsidRPr="00C916CD" w:rsidR="00B25B96" w:rsidP="00B25B96" w:rsidRDefault="00B25B96" w14:paraId="458F65EE" w14:textId="77777777">
      <w:pPr>
        <w:ind w:left="3402"/>
        <w:jc w:val="center"/>
        <w:rPr>
          <w:rFonts w:ascii="Arial" w:hAnsi="Arial" w:eastAsia="Times New Roman" w:cs="Arial"/>
          <w:sz w:val="20"/>
          <w:szCs w:val="20"/>
        </w:rPr>
      </w:pPr>
      <w:r w:rsidRPr="00C916CD">
        <w:rPr>
          <w:rFonts w:ascii="Arial" w:hAnsi="Arial" w:eastAsia="Times New Roman" w:cs="Arial"/>
          <w:sz w:val="20"/>
          <w:szCs w:val="20"/>
        </w:rPr>
        <w:t>……………………………………….……………………………</w:t>
      </w:r>
    </w:p>
    <w:p w:rsidRPr="005B3016" w:rsidR="005B3016" w:rsidP="004C5712" w:rsidRDefault="005B3016" w14:paraId="2CDE1DC6" w14:textId="1BA79A34">
      <w:pPr>
        <w:ind w:left="2832" w:firstLine="708"/>
        <w:jc w:val="center"/>
        <w:rPr>
          <w:rFonts w:ascii="Arial" w:hAnsi="Arial" w:eastAsia="Times New Roman" w:cs="Arial"/>
          <w:sz w:val="16"/>
          <w:szCs w:val="16"/>
        </w:rPr>
      </w:pPr>
      <w:r w:rsidRPr="005B3016">
        <w:rPr>
          <w:rFonts w:ascii="Arial" w:hAnsi="Arial" w:eastAsia="Times New Roman" w:cs="Arial"/>
          <w:sz w:val="16"/>
          <w:szCs w:val="16"/>
        </w:rPr>
        <w:t xml:space="preserve">Podpis osoby uprawnionej do składania oświadczeń woli w imieniu </w:t>
      </w:r>
      <w:r w:rsidR="004C5712">
        <w:rPr>
          <w:rFonts w:ascii="Arial" w:hAnsi="Arial" w:eastAsia="Times New Roman" w:cs="Arial"/>
          <w:sz w:val="16"/>
          <w:szCs w:val="16"/>
        </w:rPr>
        <w:br/>
      </w:r>
      <w:r w:rsidRPr="005B3016">
        <w:rPr>
          <w:rFonts w:ascii="Arial" w:hAnsi="Arial" w:eastAsia="Times New Roman" w:cs="Arial"/>
          <w:sz w:val="16"/>
          <w:szCs w:val="16"/>
        </w:rPr>
        <w:t>Wykonawcy</w:t>
      </w:r>
    </w:p>
    <w:p w:rsidRPr="005B3016" w:rsidR="005B3016" w:rsidP="004C5712" w:rsidRDefault="005B3016" w14:paraId="60290ED8" w14:textId="07D37CCF">
      <w:pPr>
        <w:jc w:val="center"/>
        <w:rPr>
          <w:rFonts w:ascii="Arial" w:hAnsi="Arial" w:eastAsia="Times New Roman" w:cs="Arial"/>
          <w:sz w:val="16"/>
          <w:szCs w:val="16"/>
        </w:rPr>
      </w:pPr>
    </w:p>
    <w:p w:rsidR="000625DC" w:rsidRDefault="000625DC" w14:paraId="4AB56FE4" w14:textId="77777777"/>
    <w:sectPr w:rsidR="000625DC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A3F13" w:rsidP="004048B7" w:rsidRDefault="001A3F13" w14:paraId="6BA7DF6B" w14:textId="77777777">
      <w:r>
        <w:separator/>
      </w:r>
    </w:p>
  </w:endnote>
  <w:endnote w:type="continuationSeparator" w:id="0">
    <w:p w:rsidR="001A3F13" w:rsidP="004048B7" w:rsidRDefault="001A3F13" w14:paraId="19521E7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C118EA" w:rsidR="632030A5" w:rsidP="00C118EA" w:rsidRDefault="00C118EA" w14:paraId="46E1591C" w14:textId="7847913D">
    <w:pPr>
      <w:pStyle w:val="Stopka"/>
      <w:jc w:val="right"/>
      <w:rPr>
        <w:rFonts w:ascii="Arial" w:hAnsi="Arial" w:cs="Arial"/>
        <w:sz w:val="20"/>
        <w:szCs w:val="20"/>
      </w:rPr>
    </w:pPr>
    <w:r w:rsidRPr="00C118EA">
      <w:rPr>
        <w:rFonts w:ascii="Arial" w:hAnsi="Arial" w:cs="Arial"/>
        <w:sz w:val="20"/>
        <w:szCs w:val="20"/>
      </w:rPr>
      <w:t xml:space="preserve">Wydanie nr 2 z dnia 27.11.2025 r.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A3F13" w:rsidP="004048B7" w:rsidRDefault="001A3F13" w14:paraId="77E73FAB" w14:textId="77777777">
      <w:r>
        <w:separator/>
      </w:r>
    </w:p>
  </w:footnote>
  <w:footnote w:type="continuationSeparator" w:id="0">
    <w:p w:rsidR="001A3F13" w:rsidP="004048B7" w:rsidRDefault="001A3F13" w14:paraId="13EC0DC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4048B7" w:rsidRDefault="00364DD0" w14:paraId="112715A1" w14:textId="03720809">
    <w:pPr>
      <w:pStyle w:val="Nagwek"/>
    </w:pPr>
    <w:r>
      <w:rPr>
        <w:noProof/>
        <w14:ligatures w14:val="standardContextual"/>
      </w:rPr>
      <w:drawing>
        <wp:inline distT="0" distB="0" distL="0" distR="0" wp14:anchorId="48AAF21F" wp14:editId="61177995">
          <wp:extent cx="5707380" cy="563880"/>
          <wp:effectExtent l="0" t="0" r="7620" b="0"/>
          <wp:docPr id="195654352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C2676"/>
    <w:multiLevelType w:val="hybridMultilevel"/>
    <w:tmpl w:val="586484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5254AF"/>
    <w:multiLevelType w:val="multilevel"/>
    <w:tmpl w:val="27B00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840400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3874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96"/>
    <w:rsid w:val="000625DC"/>
    <w:rsid w:val="000D1C34"/>
    <w:rsid w:val="000F2691"/>
    <w:rsid w:val="001218EC"/>
    <w:rsid w:val="001A3F13"/>
    <w:rsid w:val="002C1B72"/>
    <w:rsid w:val="00300B1C"/>
    <w:rsid w:val="0034237E"/>
    <w:rsid w:val="00364DD0"/>
    <w:rsid w:val="004048B7"/>
    <w:rsid w:val="004112C5"/>
    <w:rsid w:val="004152B2"/>
    <w:rsid w:val="00474AF3"/>
    <w:rsid w:val="004A3B11"/>
    <w:rsid w:val="004C5712"/>
    <w:rsid w:val="004F0C56"/>
    <w:rsid w:val="00581D55"/>
    <w:rsid w:val="005B3016"/>
    <w:rsid w:val="006303A1"/>
    <w:rsid w:val="006A0B8D"/>
    <w:rsid w:val="006B0681"/>
    <w:rsid w:val="007223E3"/>
    <w:rsid w:val="007B6BE4"/>
    <w:rsid w:val="0099539E"/>
    <w:rsid w:val="00B25B96"/>
    <w:rsid w:val="00BA1A18"/>
    <w:rsid w:val="00C118EA"/>
    <w:rsid w:val="00C17BB5"/>
    <w:rsid w:val="00C3218C"/>
    <w:rsid w:val="00C44C9F"/>
    <w:rsid w:val="00C916CD"/>
    <w:rsid w:val="00E138CD"/>
    <w:rsid w:val="00E47F7C"/>
    <w:rsid w:val="00EA1B90"/>
    <w:rsid w:val="00F43583"/>
    <w:rsid w:val="00F61B60"/>
    <w:rsid w:val="00F6231C"/>
    <w:rsid w:val="00F70DD3"/>
    <w:rsid w:val="00FA45EA"/>
    <w:rsid w:val="00FB234F"/>
    <w:rsid w:val="02166E22"/>
    <w:rsid w:val="0426F351"/>
    <w:rsid w:val="0E3A5F3F"/>
    <w:rsid w:val="3E78601E"/>
    <w:rsid w:val="4F9CFEF7"/>
    <w:rsid w:val="632030A5"/>
    <w:rsid w:val="6DC4C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EC781"/>
  <w15:chartTrackingRefBased/>
  <w15:docId w15:val="{FBC0FB77-6B62-40CD-89A5-A142A3167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25B96"/>
    <w:pPr>
      <w:widowControl w:val="0"/>
      <w:spacing w:after="0" w:line="240" w:lineRule="auto"/>
    </w:pPr>
    <w:rPr>
      <w:rFonts w:ascii="Courier New" w:hAnsi="Courier New" w:eastAsia="Courier New" w:cs="Courier New"/>
      <w:color w:val="000000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5B96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5B96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5B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5B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5B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5B9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5B9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5B9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5B9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B25B96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B25B96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B25B96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B25B96"/>
    <w:rPr>
      <w:rFonts w:eastAsiaTheme="majorEastAsia" w:cstheme="majorBidi"/>
      <w:i/>
      <w:iCs/>
      <w:color w:val="0F4761" w:themeColor="accent1" w:themeShade="BF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B25B96"/>
    <w:rPr>
      <w:rFonts w:eastAsiaTheme="majorEastAsia" w:cstheme="majorBidi"/>
      <w:color w:val="0F4761" w:themeColor="accent1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B25B96"/>
    <w:rPr>
      <w:rFonts w:eastAsiaTheme="majorEastAsia" w:cstheme="majorBidi"/>
      <w:i/>
      <w:iCs/>
      <w:color w:val="595959" w:themeColor="text1" w:themeTint="A6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B25B96"/>
    <w:rPr>
      <w:rFonts w:eastAsiaTheme="majorEastAsia" w:cstheme="majorBidi"/>
      <w:color w:val="595959" w:themeColor="text1" w:themeTint="A6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B25B96"/>
    <w:rPr>
      <w:rFonts w:eastAsiaTheme="majorEastAsia" w:cstheme="majorBidi"/>
      <w:i/>
      <w:iCs/>
      <w:color w:val="272727" w:themeColor="text1" w:themeTint="D8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B25B9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5B96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B25B96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5B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tytuZnak" w:customStyle="1">
    <w:name w:val="Podtytuł Znak"/>
    <w:basedOn w:val="Domylnaczcionkaakapitu"/>
    <w:link w:val="Podtytu"/>
    <w:uiPriority w:val="11"/>
    <w:rsid w:val="00B25B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5B96"/>
    <w:pPr>
      <w:spacing w:before="160"/>
      <w:jc w:val="center"/>
    </w:pPr>
    <w:rPr>
      <w:i/>
      <w:iCs/>
      <w:color w:val="404040" w:themeColor="text1" w:themeTint="BF"/>
    </w:rPr>
  </w:style>
  <w:style w:type="character" w:styleId="CytatZnak" w:customStyle="1">
    <w:name w:val="Cytat Znak"/>
    <w:basedOn w:val="Domylnaczcionkaakapitu"/>
    <w:link w:val="Cytat"/>
    <w:uiPriority w:val="29"/>
    <w:rsid w:val="00B25B9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25B9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5B9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5B96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B25B9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5B96"/>
    <w:rPr>
      <w:b/>
      <w:bCs/>
      <w:smallCaps/>
      <w:color w:val="0F4761" w:themeColor="accent1" w:themeShade="BF"/>
      <w:spacing w:val="5"/>
    </w:rPr>
  </w:style>
  <w:style w:type="character" w:styleId="Teksttreci" w:customStyle="1">
    <w:name w:val="Tekst treści_"/>
    <w:basedOn w:val="Domylnaczcionkaakapitu"/>
    <w:link w:val="Teksttreci0"/>
    <w:locked/>
    <w:rsid w:val="00B25B96"/>
    <w:rPr>
      <w:rFonts w:ascii="Arial" w:hAnsi="Arial" w:eastAsia="Arial" w:cs="Arial"/>
      <w:sz w:val="21"/>
      <w:szCs w:val="21"/>
      <w:shd w:val="clear" w:color="auto" w:fill="FFFFFF"/>
    </w:rPr>
  </w:style>
  <w:style w:type="paragraph" w:styleId="Teksttreci0" w:customStyle="1">
    <w:name w:val="Tekst treści"/>
    <w:basedOn w:val="Normalny"/>
    <w:link w:val="Teksttreci"/>
    <w:rsid w:val="00B25B96"/>
    <w:pPr>
      <w:shd w:val="clear" w:color="auto" w:fill="FFFFFF"/>
      <w:spacing w:before="180" w:line="250" w:lineRule="exact"/>
      <w:ind w:hanging="2020"/>
      <w:jc w:val="both"/>
    </w:pPr>
    <w:rPr>
      <w:rFonts w:ascii="Arial" w:hAnsi="Arial" w:eastAsia="Arial" w:cs="Arial"/>
      <w:color w:val="auto"/>
      <w:kern w:val="2"/>
      <w:sz w:val="21"/>
      <w:szCs w:val="21"/>
      <w:lang w:eastAsia="en-US"/>
      <w14:ligatures w14:val="standardContextual"/>
    </w:rPr>
  </w:style>
  <w:style w:type="character" w:styleId="Teksttreci22" w:customStyle="1">
    <w:name w:val="Tekst treści (22)_"/>
    <w:basedOn w:val="Domylnaczcionkaakapitu"/>
    <w:link w:val="Teksttreci220"/>
    <w:locked/>
    <w:rsid w:val="00B25B96"/>
    <w:rPr>
      <w:rFonts w:ascii="Arial" w:hAnsi="Arial" w:eastAsia="Arial" w:cs="Arial"/>
      <w:i/>
      <w:iCs/>
      <w:sz w:val="15"/>
      <w:szCs w:val="15"/>
      <w:shd w:val="clear" w:color="auto" w:fill="FFFFFF"/>
    </w:rPr>
  </w:style>
  <w:style w:type="paragraph" w:styleId="Teksttreci220" w:customStyle="1">
    <w:name w:val="Tekst treści (22)"/>
    <w:basedOn w:val="Normalny"/>
    <w:link w:val="Teksttreci22"/>
    <w:rsid w:val="00B25B96"/>
    <w:pPr>
      <w:shd w:val="clear" w:color="auto" w:fill="FFFFFF"/>
      <w:spacing w:before="420" w:line="182" w:lineRule="exact"/>
      <w:ind w:hanging="1920"/>
    </w:pPr>
    <w:rPr>
      <w:rFonts w:ascii="Arial" w:hAnsi="Arial" w:eastAsia="Arial" w:cs="Arial"/>
      <w:i/>
      <w:iCs/>
      <w:color w:val="auto"/>
      <w:kern w:val="2"/>
      <w:sz w:val="15"/>
      <w:szCs w:val="15"/>
      <w:lang w:eastAsia="en-US"/>
      <w14:ligatures w14:val="standardContextual"/>
    </w:rPr>
  </w:style>
  <w:style w:type="paragraph" w:styleId="Poprawka">
    <w:name w:val="Revision"/>
    <w:hidden/>
    <w:uiPriority w:val="99"/>
    <w:semiHidden/>
    <w:rsid w:val="002C1B72"/>
    <w:pPr>
      <w:spacing w:after="0" w:line="240" w:lineRule="auto"/>
    </w:pPr>
    <w:rPr>
      <w:rFonts w:ascii="Courier New" w:hAnsi="Courier New" w:eastAsia="Courier New" w:cs="Courier New"/>
      <w:color w:val="000000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048B7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4048B7"/>
    <w:rPr>
      <w:rFonts w:ascii="Courier New" w:hAnsi="Courier New" w:eastAsia="Courier New" w:cs="Courier New"/>
      <w:color w:val="000000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048B7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4048B7"/>
    <w:rPr>
      <w:rFonts w:ascii="Courier New" w:hAnsi="Courier New" w:eastAsia="Courier New" w:cs="Courier New"/>
      <w:color w:val="000000"/>
      <w:kern w:val="0"/>
      <w:sz w:val="24"/>
      <w:szCs w:val="24"/>
      <w:lang w:eastAsia="pl-PL"/>
      <w14:ligatures w14:val="none"/>
    </w:rPr>
  </w:style>
  <w:style w:type="paragraph" w:styleId="Default" w:customStyle="1">
    <w:name w:val="Default"/>
    <w:rsid w:val="006303A1"/>
    <w:pPr>
      <w:suppressAutoHyphens/>
      <w:autoSpaceDE w:val="0"/>
      <w:spacing w:after="0" w:line="240" w:lineRule="auto"/>
    </w:pPr>
    <w:rPr>
      <w:rFonts w:ascii="Times New Roman" w:hAnsi="Times New Roman" w:eastAsia="Arial" w:cs="Times New Roman"/>
      <w:color w:val="000000"/>
      <w:kern w:val="0"/>
      <w:sz w:val="24"/>
      <w:szCs w:val="24"/>
      <w:lang w:eastAsia="ar-SA"/>
      <w14:ligatures w14:val="none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7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38260b16911187b604d6a59d4a5f845f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e1ff097ef0561169c2e136caf6f2c153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EDA3F7-052C-43E6-A3E9-64FC6676D9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f0e3efbb-0012-4526-91b5-b514d6d9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309D49-70F2-4DAC-B530-F9575FDE236B}">
  <ds:schemaRefs>
    <ds:schemaRef ds:uri="f0e3efbb-0012-4526-91b5-b514d6d9cd90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  <ds:schemaRef ds:uri="68d3aea4-5c58-4ce1-8775-3149bad0371c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493CBF5-EA5E-4D81-8EC1-82666196E69C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Więckiewicz-Kurek Katarzyna</dc:creator>
  <keywords/>
  <dc:description/>
  <lastModifiedBy>Kujawa Kamila</lastModifiedBy>
  <revision>16</revision>
  <dcterms:created xsi:type="dcterms:W3CDTF">2025-03-27T11:00:00.0000000Z</dcterms:created>
  <dcterms:modified xsi:type="dcterms:W3CDTF">2025-12-19T06:58:28.6206764Z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Order">
    <vt:r8>896300</vt:r8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</Properties>
</file>